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74EBB920"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 VIEŠOJO PIRKIMO „</w:t>
          </w:r>
          <w:bookmarkStart w:id="0" w:name="_Hlk195265146"/>
          <w:r w:rsidRPr="00F74BD1">
            <w:rPr>
              <w:rFonts w:ascii="Times New Roman" w:hAnsi="Times New Roman" w:cs="Times New Roman"/>
              <w:b/>
              <w:bCs/>
              <w:caps/>
              <w:sz w:val="24"/>
              <w:szCs w:val="24"/>
            </w:rPr>
            <w:t xml:space="preserve">Kalvarijos gimnazijos mokinių pasiekimų ir elgesio gerinimo procesų skaitmenizavimo sistemos </w:t>
          </w:r>
          <w:r w:rsidR="001E3545">
            <w:rPr>
              <w:rFonts w:ascii="Times New Roman" w:hAnsi="Times New Roman" w:cs="Times New Roman"/>
              <w:b/>
              <w:bCs/>
              <w:caps/>
              <w:sz w:val="24"/>
              <w:szCs w:val="24"/>
            </w:rPr>
            <w:t xml:space="preserve">(PROGRAMOS) </w:t>
          </w:r>
          <w:r w:rsidRPr="00F74BD1">
            <w:rPr>
              <w:rFonts w:ascii="Times New Roman" w:hAnsi="Times New Roman" w:cs="Times New Roman"/>
              <w:b/>
              <w:bCs/>
              <w:caps/>
              <w:sz w:val="24"/>
              <w:szCs w:val="24"/>
            </w:rPr>
            <w:t>sukūrimas“</w:t>
          </w:r>
          <w:bookmarkEnd w:id="0"/>
          <w:r w:rsidRPr="00F74BD1">
            <w:rPr>
              <w:rFonts w:ascii="Times New Roman" w:hAnsi="Times New Roman" w:cs="Times New Roman"/>
              <w:b/>
              <w:bCs/>
              <w:caps/>
              <w:sz w:val="24"/>
              <w:szCs w:val="24"/>
            </w:rPr>
            <w:t xml:space="preserve"> 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D5046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D5046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D50460">
        <w:rPr>
          <w:rFonts w:ascii="Times New Roman" w:eastAsia="Times New Roman" w:hAnsi="Times New Roman" w:cs="Times New Roman"/>
          <w:color w:val="000000" w:themeColor="text1"/>
          <w:sz w:val="24"/>
          <w:szCs w:val="24"/>
        </w:rPr>
        <w:t xml:space="preserve">pašalinimo pagrindų </w:t>
      </w:r>
      <w:r w:rsidRPr="00D5046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D5046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50460">
        <w:rPr>
          <w:rFonts w:ascii="Times New Roman" w:eastAsia="Times New Roman" w:hAnsi="Times New Roman" w:cs="Times New Roman"/>
          <w:color w:val="000000" w:themeColor="text1"/>
          <w:sz w:val="24"/>
          <w:szCs w:val="24"/>
        </w:rPr>
        <w:t>ir,</w:t>
      </w:r>
      <w:r w:rsidRPr="00D5046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D5046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 xml:space="preserve">nagrinėja, vertina ir palygina pateiktus pasiūlymus, vadovaudamasi pirkimo sąlygų nuostatomis. </w:t>
      </w:r>
      <w:r w:rsidRPr="00D5046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50460">
        <w:rPr>
          <w:rFonts w:ascii="Times New Roman" w:eastAsia="Arial" w:hAnsi="Times New Roman" w:cs="Times New Roman"/>
          <w:sz w:val="24"/>
          <w:szCs w:val="24"/>
        </w:rPr>
        <w:t xml:space="preserve">; </w:t>
      </w:r>
    </w:p>
    <w:p w14:paraId="5E58CE09" w14:textId="77777777" w:rsidR="009121BE" w:rsidRPr="00D5046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patikrina, ar pasiūlymuose nėra kainos ir (ar) sąnaudų apskaičiavimo klaidų;</w:t>
      </w:r>
    </w:p>
    <w:p w14:paraId="0FE5116E" w14:textId="77777777" w:rsidR="009121BE" w:rsidRPr="00D5046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D5046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D5046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51D8" w14:textId="77777777" w:rsidR="009F5BDD" w:rsidRDefault="009F5BDD" w:rsidP="00D05666">
      <w:r>
        <w:separator/>
      </w:r>
    </w:p>
  </w:endnote>
  <w:endnote w:type="continuationSeparator" w:id="0">
    <w:p w14:paraId="017CF8DC" w14:textId="77777777" w:rsidR="009F5BDD" w:rsidRDefault="009F5BDD" w:rsidP="00D05666">
      <w:r>
        <w:continuationSeparator/>
      </w:r>
    </w:p>
  </w:endnote>
  <w:endnote w:type="continuationNotice" w:id="1">
    <w:p w14:paraId="38DE8B22" w14:textId="77777777" w:rsidR="009F5BDD" w:rsidRDefault="009F5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B1A8" w14:textId="77777777" w:rsidR="009F5BDD" w:rsidRDefault="009F5BDD" w:rsidP="00D05666">
      <w:r>
        <w:separator/>
      </w:r>
    </w:p>
  </w:footnote>
  <w:footnote w:type="continuationSeparator" w:id="0">
    <w:p w14:paraId="0FED2239" w14:textId="77777777" w:rsidR="009F5BDD" w:rsidRDefault="009F5BDD" w:rsidP="00D05666">
      <w:r>
        <w:continuationSeparator/>
      </w:r>
    </w:p>
  </w:footnote>
  <w:footnote w:type="continuationNotice" w:id="1">
    <w:p w14:paraId="0D3D12BD" w14:textId="77777777" w:rsidR="009F5BDD" w:rsidRDefault="009F5BDD">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r w:rsidR="008417CE">
        <w:rPr>
          <w:rFonts w:cstheme="minorHAnsi"/>
          <w:sz w:val="21"/>
          <w:szCs w:val="21"/>
        </w:rPr>
        <w:t xml:space="preserve">: </w:t>
      </w:r>
      <w:hyperlink r:id="rId1" w:history="1">
        <w:r w:rsidR="008417CE" w:rsidRPr="00683119">
          <w:rPr>
            <w:rStyle w:val="Hipersaitas"/>
            <w:rFonts w:cstheme="minorHAnsi"/>
            <w:sz w:val="21"/>
            <w:szCs w:val="21"/>
          </w:rPr>
          <w:t>Metodinė medžiaga (instrukcijos) - Viešųjų pirkimų tarnyba</w:t>
        </w:r>
      </w:hyperlink>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2"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354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69AA"/>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5BD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0460"/>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0BF"/>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17</Pages>
  <Words>7795</Words>
  <Characters>44436</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52127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18</cp:revision>
  <dcterms:created xsi:type="dcterms:W3CDTF">2025-04-30T09:12:00Z</dcterms:created>
  <dcterms:modified xsi:type="dcterms:W3CDTF">2025-07-29T06:27:00Z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